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w1gxiasov6x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22. ULUSAL PSİKOLOJİ KONGRESİ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ATÖLYE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BAŞVURU FORMU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i w:val="1"/>
        </w:rPr>
      </w:pPr>
      <w:bookmarkStart w:colFirst="0" w:colLast="0" w:name="_heading=h.r0vaw31tx6tl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(Formdaki alanları ihtiyacınız doğrultusunda genişletebilirsiniz. Lütfen bu formu doldurduktan sonra PDF formatına dönüştürmeden, Word formatında sisteme yükleyiniz. 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Layout w:type="fixed"/>
        <w:tblLook w:val="0400"/>
      </w:tblPr>
      <w:tblGrid>
        <w:gridCol w:w="1980"/>
        <w:gridCol w:w="7229"/>
        <w:tblGridChange w:id="0">
          <w:tblGrid>
            <w:gridCol w:w="1980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Atölyenin Adı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(Türkçe)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Atölyenin Adı (İngilizce)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Aşağıdaki açılır listeden atölyenin ilgili olduğu alanı seçiniz.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(Yanıtınız “diğer” ise hangi alan olduğunu bu hücreye yazarak belirtiniz.)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alias w:val="bildiripanelalanbilgisi"/>
                <w:id w:val="100367017"/>
                <w:dropDownList w:lastValue="Alan bilgisini bu liste içerisinden seçiniz.">
                  <w:listItem w:displayText="Alan bilgisini bu liste içerisinden seçiniz." w:value="Alan bilgisini bu liste içerisinden seçiniz."/>
                  <w:listItem w:displayText="Adli Psikoloji" w:value="Adli Psikoloji"/>
                  <w:listItem w:displayText="Çevresel Psikoloji" w:value="Çevresel Psikoloji"/>
                  <w:listItem w:displayText="Deneysel/Bilişsel Psikoloji" w:value="Deneysel/Bilişsel Psikoloji"/>
                  <w:listItem w:displayText="Gelişim Psikolojisi" w:value="Gelişim Psikolojisi"/>
                  <w:listItem w:displayText="Endüstri ve Örgüt Psikolojisi" w:value="Endüstri ve Örgüt Psikolojisi"/>
                  <w:listItem w:displayText="Klinik Psikoloji" w:value="Klinik Psikoloji"/>
                  <w:listItem w:displayText="Sağlık Psikolojisi" w:value="Sağlık Psikolojisi"/>
                  <w:listItem w:displayText="Sinirbilim ve Nöropsikoloji" w:value="Sinirbilim ve Nöropsikoloji"/>
                  <w:listItem w:displayText="Sosyal Psikoloji" w:value="Sosyal Psikoloji"/>
                  <w:listItem w:displayText="Spor Psikolojisi" w:value="Spor Psikolojisi"/>
                  <w:listItem w:displayText="Trafik Psikolojisi" w:value="Trafik Psikolojisi"/>
                  <w:listItem w:displayText="Diğer" w:value="Diğer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hd w:fill="e8eaed" w:val="clear"/>
                  </w:rPr>
                  <w:t xml:space="preserve">Alan bilgisini bu liste içerisinden seçiniz.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Sorumlu/Eğitimci Adı-Soyadı: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Kurumu ve ünvanı: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E-posta adresi: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Cep telefonu: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Atölyenin içeriği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(Yandaki kısımları ihtiyaç duyduğunuz ölçüd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e ve toplam 500 kelimeyi geçmeyecek şekilde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 genişletebilirsiniz)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Kısaca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konusu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Amaç ve hedefleri: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Yöntem: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Öngörülen kazanımlar: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Atölyenin süresi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rtl w:val="0"/>
              </w:rPr>
              <w:t xml:space="preserve">en fazla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180 dakika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Katılımcı sayısı (en az ve en çok):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Lütfen (eğer varsa) atölye ve eğitim deneyimlerinizi kısaca özetleyiniz.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869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3qNmgxAO3XN2cUpFdF7H63NFQ==">CgMxLjAyDmgudzFneGlhc292Nng2MghoLmdqZGd4czIOaC5yMHZhdzMxdHg2dGw4AHIhMXlmQTVRczVmdzhHYk5WazNyV1drTlBhZm9DXzdhRHVq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2025-02-27T10:30:00Z</dcterms:created>
  <dc:creator>DB_Yeni</dc:creator>
</cp:coreProperties>
</file>